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9F6" w:rsidRDefault="00353649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Лабораторная работа №2: XML и XSL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Цель: Изучение базовых свойств XML и возможностей XSL-преобразования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Инструменты и документация: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Любой текстовый редактор (notepad или far и т.п.)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Браузер: IE6, Mozilla Firefox, Opera или любой другой, имеющий встроенный парсер, поддерживающий XSLT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Архив документов и примеров использования XSL-преобразования - Archive.zip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Задание: Используя описание из лекции (п. 15.3.3) и примеры из каталога xmlxslt (из Archive.zip) выполнить следующие пункты.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1. Создать структуру XML файла в соответствии с выбранной предметной областью (каталоги товаров, автомобили, компьютерная техника, косметика и т.д.), заполнить структуру несколькими примерами, то есть внутри корневого элемента должно быть хотя бы три элемента первого уровня, заполненных некоторыми данными предметной области. В элементах должно быть три уровня вложенности, элементы должны сопровождаться хотя бы одним атрибутом. Пример</w:t>
      </w:r>
      <w:r w:rsidRPr="00353649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 xml:space="preserve"> (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файл</w:t>
      </w:r>
      <w:r w:rsidRPr="00353649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 xml:space="preserve"> exampls.xml):</w:t>
      </w:r>
      <w:r w:rsidRPr="00353649">
        <w:rPr>
          <w:rFonts w:ascii="Arial" w:hAnsi="Arial" w:cs="Arial"/>
          <w:color w:val="333333"/>
          <w:sz w:val="23"/>
          <w:szCs w:val="23"/>
          <w:lang w:val="en-US"/>
        </w:rPr>
        <w:br/>
      </w:r>
      <w:r w:rsidRPr="00353649">
        <w:rPr>
          <w:rFonts w:ascii="Arial" w:hAnsi="Arial" w:cs="Arial"/>
          <w:color w:val="333333"/>
          <w:sz w:val="23"/>
          <w:szCs w:val="23"/>
          <w:lang w:val="en-US"/>
        </w:rPr>
        <w:br/>
      </w:r>
      <w:r w:rsidRPr="00353649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>&lt;?xml version='1.0' encoding='cp1251'?&gt;</w:t>
      </w:r>
      <w:r w:rsidRPr="00353649">
        <w:rPr>
          <w:rFonts w:ascii="Arial" w:hAnsi="Arial" w:cs="Arial"/>
          <w:color w:val="333333"/>
          <w:sz w:val="23"/>
          <w:szCs w:val="23"/>
          <w:lang w:val="en-US"/>
        </w:rPr>
        <w:br/>
      </w:r>
      <w:r w:rsidRPr="00353649">
        <w:rPr>
          <w:rFonts w:ascii="Arial" w:hAnsi="Arial" w:cs="Arial"/>
          <w:color w:val="333333"/>
          <w:sz w:val="23"/>
          <w:szCs w:val="23"/>
          <w:lang w:val="en-US"/>
        </w:rPr>
        <w:br/>
      </w:r>
      <w:r w:rsidRPr="00353649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>&lt;A-tag id="id-taga1"&gt;</w:t>
      </w:r>
      <w:r w:rsidRPr="00353649">
        <w:rPr>
          <w:rFonts w:ascii="Arial" w:hAnsi="Arial" w:cs="Arial"/>
          <w:color w:val="333333"/>
          <w:sz w:val="23"/>
          <w:szCs w:val="23"/>
          <w:lang w:val="en-US"/>
        </w:rPr>
        <w:br/>
      </w:r>
      <w:r w:rsidRPr="00353649">
        <w:rPr>
          <w:rFonts w:ascii="Arial" w:hAnsi="Arial" w:cs="Arial"/>
          <w:color w:val="333333"/>
          <w:sz w:val="23"/>
          <w:szCs w:val="23"/>
          <w:lang w:val="en-US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Это</w:t>
      </w:r>
      <w:r w:rsidRPr="00353649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уровень</w:t>
      </w:r>
      <w:r w:rsidRPr="00353649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вложенности</w:t>
      </w:r>
      <w:r w:rsidRPr="00353649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 xml:space="preserve"> 1</w:t>
      </w:r>
      <w:r w:rsidRPr="00353649">
        <w:rPr>
          <w:rFonts w:ascii="Arial" w:hAnsi="Arial" w:cs="Arial"/>
          <w:color w:val="333333"/>
          <w:sz w:val="23"/>
          <w:szCs w:val="23"/>
          <w:lang w:val="en-US"/>
        </w:rPr>
        <w:br/>
      </w:r>
      <w:r w:rsidRPr="00353649">
        <w:rPr>
          <w:rFonts w:ascii="Arial" w:hAnsi="Arial" w:cs="Arial"/>
          <w:color w:val="333333"/>
          <w:sz w:val="23"/>
          <w:szCs w:val="23"/>
          <w:lang w:val="en-US"/>
        </w:rPr>
        <w:br/>
      </w:r>
      <w:r w:rsidRPr="00353649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>&lt;B-tag id="id-tagb1"&gt;</w:t>
      </w:r>
      <w:r w:rsidRPr="00353649">
        <w:rPr>
          <w:rFonts w:ascii="Arial" w:hAnsi="Arial" w:cs="Arial"/>
          <w:color w:val="333333"/>
          <w:sz w:val="23"/>
          <w:szCs w:val="23"/>
          <w:lang w:val="en-US"/>
        </w:rPr>
        <w:br/>
      </w:r>
      <w:r w:rsidRPr="00353649">
        <w:rPr>
          <w:rFonts w:ascii="Arial" w:hAnsi="Arial" w:cs="Arial"/>
          <w:color w:val="333333"/>
          <w:sz w:val="23"/>
          <w:szCs w:val="23"/>
          <w:lang w:val="en-US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Это</w:t>
      </w:r>
      <w:r w:rsidRPr="00353649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уровень</w:t>
      </w:r>
      <w:r w:rsidRPr="00353649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вложенности</w:t>
      </w:r>
      <w:r w:rsidRPr="00353649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 xml:space="preserve"> 2</w:t>
      </w:r>
      <w:r w:rsidRPr="00353649">
        <w:rPr>
          <w:rFonts w:ascii="Arial" w:hAnsi="Arial" w:cs="Arial"/>
          <w:color w:val="333333"/>
          <w:sz w:val="23"/>
          <w:szCs w:val="23"/>
          <w:lang w:val="en-US"/>
        </w:rPr>
        <w:br/>
      </w:r>
      <w:r w:rsidRPr="00353649">
        <w:rPr>
          <w:rFonts w:ascii="Arial" w:hAnsi="Arial" w:cs="Arial"/>
          <w:color w:val="333333"/>
          <w:sz w:val="23"/>
          <w:szCs w:val="23"/>
          <w:lang w:val="en-US"/>
        </w:rPr>
        <w:br/>
      </w:r>
      <w:r w:rsidRPr="00353649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>&lt;C-tag id="id-tagc1"&gt;</w:t>
      </w:r>
      <w:r w:rsidRPr="00353649">
        <w:rPr>
          <w:rFonts w:ascii="Arial" w:hAnsi="Arial" w:cs="Arial"/>
          <w:color w:val="333333"/>
          <w:sz w:val="23"/>
          <w:szCs w:val="23"/>
          <w:lang w:val="en-US"/>
        </w:rPr>
        <w:br/>
      </w:r>
      <w:r w:rsidRPr="00353649">
        <w:rPr>
          <w:rFonts w:ascii="Arial" w:hAnsi="Arial" w:cs="Arial"/>
          <w:color w:val="333333"/>
          <w:sz w:val="23"/>
          <w:szCs w:val="23"/>
          <w:lang w:val="en-US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Это</w:t>
      </w:r>
      <w:r w:rsidRPr="00353649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уровень</w:t>
      </w:r>
      <w:r w:rsidRPr="00353649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вложенности</w:t>
      </w:r>
      <w:r w:rsidRPr="00353649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 xml:space="preserve"> 3</w:t>
      </w:r>
      <w:r w:rsidRPr="00353649">
        <w:rPr>
          <w:rFonts w:ascii="Arial" w:hAnsi="Arial" w:cs="Arial"/>
          <w:color w:val="333333"/>
          <w:sz w:val="23"/>
          <w:szCs w:val="23"/>
          <w:lang w:val="en-US"/>
        </w:rPr>
        <w:br/>
      </w:r>
      <w:r w:rsidRPr="00353649">
        <w:rPr>
          <w:rFonts w:ascii="Arial" w:hAnsi="Arial" w:cs="Arial"/>
          <w:color w:val="333333"/>
          <w:sz w:val="23"/>
          <w:szCs w:val="23"/>
          <w:lang w:val="en-US"/>
        </w:rPr>
        <w:br/>
      </w:r>
      <w:r w:rsidRPr="00353649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>&lt;/C-tag&gt;</w:t>
      </w:r>
      <w:r w:rsidRPr="00353649">
        <w:rPr>
          <w:rFonts w:ascii="Arial" w:hAnsi="Arial" w:cs="Arial"/>
          <w:color w:val="333333"/>
          <w:sz w:val="23"/>
          <w:szCs w:val="23"/>
          <w:lang w:val="en-US"/>
        </w:rPr>
        <w:br/>
      </w:r>
      <w:r w:rsidRPr="00353649">
        <w:rPr>
          <w:rFonts w:ascii="Arial" w:hAnsi="Arial" w:cs="Arial"/>
          <w:color w:val="333333"/>
          <w:sz w:val="23"/>
          <w:szCs w:val="23"/>
          <w:lang w:val="en-US"/>
        </w:rPr>
        <w:br/>
      </w:r>
      <w:r w:rsidRPr="00353649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>&lt;/B-tag&gt;</w:t>
      </w:r>
      <w:r w:rsidRPr="00353649">
        <w:rPr>
          <w:rFonts w:ascii="Arial" w:hAnsi="Arial" w:cs="Arial"/>
          <w:color w:val="333333"/>
          <w:sz w:val="23"/>
          <w:szCs w:val="23"/>
          <w:lang w:val="en-US"/>
        </w:rPr>
        <w:br/>
      </w:r>
      <w:r w:rsidRPr="00353649">
        <w:rPr>
          <w:rFonts w:ascii="Arial" w:hAnsi="Arial" w:cs="Arial"/>
          <w:color w:val="333333"/>
          <w:sz w:val="23"/>
          <w:szCs w:val="23"/>
          <w:lang w:val="en-US"/>
        </w:rPr>
        <w:br/>
      </w:r>
      <w:r w:rsidRPr="00353649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>&lt;/A-tag&gt;</w:t>
      </w:r>
      <w:r w:rsidRPr="00353649">
        <w:rPr>
          <w:rFonts w:ascii="Arial" w:hAnsi="Arial" w:cs="Arial"/>
          <w:color w:val="333333"/>
          <w:sz w:val="23"/>
          <w:szCs w:val="23"/>
          <w:lang w:val="en-US"/>
        </w:rPr>
        <w:br/>
      </w:r>
      <w:r w:rsidRPr="00353649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 xml:space="preserve">2.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Создать 2 XSL файла, отображающие содержимое XML файла в двух различных видах HTML.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2.а. Выводящий содержимое элемента каждого уровня разными цветами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Это уровень вложенности 1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Это уровень вложенности 2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Это уровень вложенности 3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2.б. Выводящий таблицу следующего вида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lastRenderedPageBreak/>
        <w:t>Значения атрибутов элементов первого уровня Значения атрибутов элементов второго уровня Значения текста элементов третьего уровня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id-taga1 / id-tagb1 / Это уровень вложенности 3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bookmarkStart w:id="0" w:name="_GoBack"/>
      <w:bookmarkEnd w:id="0"/>
    </w:p>
    <w:sectPr w:rsidR="00E85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DB"/>
    <w:rsid w:val="00353649"/>
    <w:rsid w:val="009F17DB"/>
    <w:rsid w:val="00E8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107CC-DCFC-4EEF-8BD8-808C8C1B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Vakademe</dc:creator>
  <cp:keywords/>
  <dc:description/>
  <cp:lastModifiedBy>Vakademe</cp:lastModifiedBy>
  <cp:revision>2</cp:revision>
  <dcterms:created xsi:type="dcterms:W3CDTF">2019-12-27T10:53:00Z</dcterms:created>
  <dcterms:modified xsi:type="dcterms:W3CDTF">2019-12-27T10:53:00Z</dcterms:modified>
</cp:coreProperties>
</file>